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Vanligtabell2"/>
        <w:tblW w:w="0" w:type="auto"/>
        <w:tblLook w:val="0520" w:firstRow="1" w:lastRow="0" w:firstColumn="0" w:lastColumn="1" w:noHBand="0" w:noVBand="1"/>
      </w:tblPr>
      <w:tblGrid>
        <w:gridCol w:w="556"/>
        <w:gridCol w:w="2239"/>
        <w:gridCol w:w="435"/>
        <w:gridCol w:w="5280"/>
        <w:gridCol w:w="562"/>
      </w:tblGrid>
      <w:tr w:rsidR="009420F9" w:rsidRPr="00821C85" w14:paraId="00201557" w14:textId="77777777" w:rsidTr="007E3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556" w:type="dxa"/>
          </w:tcPr>
          <w:p w14:paraId="3B3FA4E2" w14:textId="77777777" w:rsidR="00AD5907" w:rsidRPr="00821C85" w:rsidRDefault="00C0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239" w:type="dxa"/>
          </w:tcPr>
          <w:p w14:paraId="13A5584F" w14:textId="77777777" w:rsidR="00AD5907" w:rsidRPr="00821C85" w:rsidRDefault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Hovedtrekk</w:t>
            </w:r>
          </w:p>
        </w:tc>
        <w:tc>
          <w:tcPr>
            <w:tcW w:w="435" w:type="dxa"/>
          </w:tcPr>
          <w:p w14:paraId="493978E2" w14:textId="77777777" w:rsidR="00AD5907" w:rsidRPr="00821C85" w:rsidRDefault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14:paraId="3CDF5A0E" w14:textId="77777777" w:rsidR="00AD5907" w:rsidRPr="00821C85" w:rsidRDefault="006B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Utfyllende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2" w:type="dxa"/>
          </w:tcPr>
          <w:p w14:paraId="5F8EB0C3" w14:textId="182D1ACA" w:rsidR="00AD5907" w:rsidRPr="00821C85" w:rsidRDefault="0005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</w:tr>
      <w:tr w:rsidR="009420F9" w:rsidRPr="00821C85" w14:paraId="6DF1B8A0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bottom w:val="nil"/>
            </w:tcBorders>
          </w:tcPr>
          <w:p w14:paraId="69DF5EAE" w14:textId="77777777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bottom w:val="nil"/>
            </w:tcBorders>
          </w:tcPr>
          <w:p w14:paraId="39401C45" w14:textId="0C28A6D4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Problemstilling </w:t>
            </w:r>
            <w:r w:rsidR="00146B5F">
              <w:rPr>
                <w:rFonts w:ascii="Times New Roman" w:hAnsi="Times New Roman" w:cs="Times New Roman"/>
                <w:sz w:val="24"/>
                <w:szCs w:val="24"/>
              </w:rPr>
              <w:t>og organisering</w:t>
            </w:r>
          </w:p>
        </w:tc>
        <w:tc>
          <w:tcPr>
            <w:tcW w:w="435" w:type="dxa"/>
          </w:tcPr>
          <w:p w14:paraId="6B8949DF" w14:textId="77777777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0CE3E2CE" w14:textId="5BC2F0DC" w:rsidR="00AD5907" w:rsidRPr="00821C85" w:rsidRDefault="00FF0526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Jeg har k</w:t>
            </w:r>
            <w:r w:rsidR="00A53212" w:rsidRPr="00821C85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66255A" w:rsidRPr="00821C85">
              <w:rPr>
                <w:rFonts w:ascii="Times New Roman" w:hAnsi="Times New Roman" w:cs="Times New Roman"/>
                <w:sz w:val="24"/>
                <w:szCs w:val="24"/>
              </w:rPr>
              <w:t>gjort</w:t>
            </w:r>
            <w:r w:rsidR="00A53212"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 problemstilling</w:t>
            </w:r>
            <w:r w:rsidR="008317E5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A53212"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 som utgangspunkt for veiledning i </w:t>
            </w:r>
            <w:r w:rsidR="00B60461">
              <w:rPr>
                <w:rFonts w:ascii="Times New Roman" w:hAnsi="Times New Roman" w:cs="Times New Roman"/>
                <w:sz w:val="24"/>
                <w:szCs w:val="24"/>
              </w:rPr>
              <w:t>brukermedvirkning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821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1D80B6CE" w14:textId="11736DA3" w:rsidR="00AD5907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284C" w:rsidRPr="00821C85" w14:paraId="092AB8C7" w14:textId="77777777" w:rsidTr="004A725A">
        <w:trPr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6D44D060" w14:textId="77777777" w:rsidR="0027284C" w:rsidRPr="00821C85" w:rsidRDefault="0027284C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3FAF5A1" w14:textId="77777777" w:rsidR="0027284C" w:rsidRPr="00821C85" w:rsidRDefault="0027284C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DADD39D" w14:textId="77777777" w:rsidR="0027284C" w:rsidRPr="00821C85" w:rsidRDefault="0027284C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209C1BBB" w14:textId="50C9E671" w:rsidR="000E6DF0" w:rsidRPr="00821C85" w:rsidRDefault="00FF0526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 w:rsidR="00146B5F">
              <w:rPr>
                <w:rFonts w:ascii="Times New Roman" w:hAnsi="Times New Roman" w:cs="Times New Roman"/>
                <w:sz w:val="24"/>
                <w:szCs w:val="24"/>
              </w:rPr>
              <w:t>trenger hjelp til å finne ut hvordan jeg kan organisere brukermedvirkning</w:t>
            </w:r>
            <w:r w:rsidR="008317E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146B5F">
              <w:rPr>
                <w:rFonts w:ascii="Times New Roman" w:hAnsi="Times New Roman" w:cs="Times New Roman"/>
                <w:sz w:val="24"/>
                <w:szCs w:val="24"/>
              </w:rPr>
              <w:t xml:space="preserve"> i forskningsprosjekt</w:t>
            </w:r>
            <w:r w:rsidR="008317E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869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1FE0ABC7" w14:textId="025DCEB4" w:rsidR="0027284C" w:rsidRPr="00821C85" w:rsidRDefault="009B1B2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68D0722E" w14:textId="77777777" w:rsidTr="004A7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single" w:sz="4" w:space="0" w:color="auto"/>
              <w:right w:val="nil"/>
            </w:tcBorders>
          </w:tcPr>
          <w:p w14:paraId="0B9350D5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B7B3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23E409F9" w14:textId="20EA71A4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7E5F54EB" w14:textId="06EFFC55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vet forskjellen på en deltaker og en brukermedvirker i et forskningsprosjekt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3975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2A49B5CE" w14:textId="51BD3DF4" w:rsidR="007D3AF7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20F9" w:rsidRPr="00821C85" w14:paraId="2BDA98BA" w14:textId="77777777" w:rsidTr="004A725A">
        <w:trPr>
          <w:trHeight w:val="260"/>
        </w:trPr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14:paraId="46FF68B5" w14:textId="77777777" w:rsidR="00AD5907" w:rsidRPr="00821C85" w:rsidRDefault="003D557A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14:paraId="4F60CD5B" w14:textId="2FBEBFCF" w:rsidR="00146B5F" w:rsidRPr="00821C85" w:rsidRDefault="00146B5F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Hvilken fase av </w:t>
            </w:r>
          </w:p>
        </w:tc>
        <w:tc>
          <w:tcPr>
            <w:tcW w:w="435" w:type="dxa"/>
          </w:tcPr>
          <w:p w14:paraId="4FB30196" w14:textId="77777777" w:rsidR="00AD5907" w:rsidRPr="00821C85" w:rsidRDefault="00A13F89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2150B60E" w14:textId="5DFF5595" w:rsidR="00AD5907" w:rsidRPr="00821C85" w:rsidRDefault="00146B5F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planlegger forskningsprosjektet mitt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116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3064F368" w14:textId="4848C923" w:rsidR="00AD5907" w:rsidRPr="00821C85" w:rsidRDefault="00146B5F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20F9" w:rsidRPr="00821C85" w14:paraId="6E6C308C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7C21D708" w14:textId="77777777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9434857" w14:textId="4C32E08A" w:rsidR="00AD5907" w:rsidRPr="00821C85" w:rsidRDefault="00146B5F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forsknings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prosjektet </w:t>
            </w:r>
          </w:p>
        </w:tc>
        <w:tc>
          <w:tcPr>
            <w:tcW w:w="435" w:type="dxa"/>
          </w:tcPr>
          <w:p w14:paraId="653B03F3" w14:textId="77777777" w:rsidR="00AD5907" w:rsidRPr="00821C85" w:rsidRDefault="00A13F89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24137305" w14:textId="559BBF51" w:rsidR="00AD5907" w:rsidRPr="00821C85" w:rsidRDefault="00146B5F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skriver søknad om finansiering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19305651" w14:textId="7E524C37" w:rsidR="00AD5907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20F9" w:rsidRPr="00821C85" w14:paraId="24E9932B" w14:textId="77777777" w:rsidTr="007E311E">
        <w:trPr>
          <w:trHeight w:val="260"/>
        </w:trPr>
        <w:tc>
          <w:tcPr>
            <w:tcW w:w="556" w:type="dxa"/>
            <w:tcBorders>
              <w:top w:val="nil"/>
              <w:bottom w:val="nil"/>
            </w:tcBorders>
          </w:tcPr>
          <w:p w14:paraId="478F63DE" w14:textId="77777777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2F722F9" w14:textId="0A185624" w:rsidR="00AD5907" w:rsidRPr="00821C85" w:rsidRDefault="00146B5F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D27F7C">
              <w:rPr>
                <w:rFonts w:ascii="Times New Roman" w:hAnsi="Times New Roman" w:cs="Times New Roman"/>
                <w:sz w:val="24"/>
                <w:szCs w:val="24"/>
              </w:rPr>
              <w:t>jeg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nå?</w:t>
            </w:r>
          </w:p>
        </w:tc>
        <w:tc>
          <w:tcPr>
            <w:tcW w:w="435" w:type="dxa"/>
          </w:tcPr>
          <w:p w14:paraId="3E0596CE" w14:textId="77777777" w:rsidR="00AD5907" w:rsidRPr="00821C85" w:rsidRDefault="0003534A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77772956" w14:textId="75443B16" w:rsidR="00AD5907" w:rsidRPr="00821C85" w:rsidRDefault="00DB5DDA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 w:rsidR="00146B5F">
              <w:rPr>
                <w:rFonts w:ascii="Times New Roman" w:hAnsi="Times New Roman" w:cs="Times New Roman"/>
                <w:sz w:val="24"/>
                <w:szCs w:val="24"/>
              </w:rPr>
              <w:t>er i gjennomføringsfasen av forskningsprosjektet mitt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228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3179B38A" w14:textId="36462ECB" w:rsidR="00AD5907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420F9" w:rsidRPr="00821C85" w14:paraId="2AB35737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2FBFB0E3" w14:textId="77777777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7F1CD41" w14:textId="77777777" w:rsidR="00AD5907" w:rsidRPr="00821C85" w:rsidRDefault="00AD590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25C19D2" w14:textId="77777777" w:rsidR="00AD5907" w:rsidRPr="00821C85" w:rsidRDefault="005312E5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04E90" w:rsidRPr="00821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14:paraId="625753A5" w14:textId="6612AB58" w:rsidR="00AD5907" w:rsidRPr="00821C85" w:rsidRDefault="002857B1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har </w:t>
            </w:r>
            <w:r w:rsidR="005341F9">
              <w:rPr>
                <w:rFonts w:ascii="Times New Roman" w:hAnsi="Times New Roman" w:cs="Times New Roman"/>
                <w:sz w:val="24"/>
                <w:szCs w:val="24"/>
              </w:rPr>
              <w:t>samlet inn data og skal begynne å analysere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416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4B30D049" w14:textId="2E8309ED" w:rsidR="00AD5907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56CB" w:rsidRPr="00821C85" w14:paraId="212614BF" w14:textId="77777777" w:rsidTr="007E311E">
        <w:trPr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3D259287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5730BB3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0994B6E2" w14:textId="77777777" w:rsidR="00212E63" w:rsidRPr="00821C85" w:rsidRDefault="005312E5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04E90" w:rsidRPr="00821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14:paraId="2938C250" w14:textId="7E50351E" w:rsidR="00212E63" w:rsidRPr="00821C85" w:rsidRDefault="00DC6F69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 w:rsidR="00B825C7">
              <w:rPr>
                <w:rFonts w:ascii="Times New Roman" w:hAnsi="Times New Roman" w:cs="Times New Roman"/>
                <w:sz w:val="24"/>
                <w:szCs w:val="24"/>
              </w:rPr>
              <w:t xml:space="preserve">skal begynne </w:t>
            </w:r>
            <w:r w:rsidR="005B646B"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r w:rsidR="00B825C7">
              <w:rPr>
                <w:rFonts w:ascii="Times New Roman" w:hAnsi="Times New Roman" w:cs="Times New Roman"/>
                <w:sz w:val="24"/>
                <w:szCs w:val="24"/>
              </w:rPr>
              <w:t xml:space="preserve"> formidle resultater og har en formidlingsplan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786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0183321C" w14:textId="2C7481E4" w:rsidR="00212E63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1091" w:rsidRPr="00821C85" w14:paraId="2B19C534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</w:tcBorders>
          </w:tcPr>
          <w:p w14:paraId="4CF69C2F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2BD29047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7F5C3D1" w14:textId="77777777" w:rsidR="00212E63" w:rsidRPr="00821C85" w:rsidRDefault="005312E5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04E90" w:rsidRPr="00821C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14:paraId="3A660277" w14:textId="41416D5D" w:rsidR="00212E63" w:rsidRPr="00821C85" w:rsidRDefault="00B825C7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 w:rsidR="00613394">
              <w:rPr>
                <w:rFonts w:ascii="Times New Roman" w:hAnsi="Times New Roman" w:cs="Times New Roman"/>
                <w:sz w:val="24"/>
                <w:szCs w:val="24"/>
              </w:rPr>
              <w:t xml:space="preserve">har </w:t>
            </w:r>
            <w:r w:rsidR="00062228">
              <w:rPr>
                <w:rFonts w:ascii="Times New Roman" w:hAnsi="Times New Roman" w:cs="Times New Roman"/>
                <w:sz w:val="24"/>
                <w:szCs w:val="24"/>
              </w:rPr>
              <w:t xml:space="preserve">publisert </w:t>
            </w:r>
            <w:r w:rsidR="00613394">
              <w:rPr>
                <w:rFonts w:ascii="Times New Roman" w:hAnsi="Times New Roman" w:cs="Times New Roman"/>
                <w:sz w:val="24"/>
                <w:szCs w:val="24"/>
              </w:rPr>
              <w:t xml:space="preserve">resultatene og </w:t>
            </w:r>
            <w:r w:rsidR="00FA024A">
              <w:rPr>
                <w:rFonts w:ascii="Times New Roman" w:hAnsi="Times New Roman" w:cs="Times New Roman"/>
                <w:sz w:val="24"/>
                <w:szCs w:val="24"/>
              </w:rPr>
              <w:t>har en plan for</w:t>
            </w:r>
            <w:r w:rsidR="00613394">
              <w:rPr>
                <w:rFonts w:ascii="Times New Roman" w:hAnsi="Times New Roman" w:cs="Times New Roman"/>
                <w:sz w:val="24"/>
                <w:szCs w:val="24"/>
              </w:rPr>
              <w:t xml:space="preserve"> implementer</w:t>
            </w:r>
            <w:r w:rsidR="00FA024A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441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76796B64" w14:textId="72EB2375" w:rsidR="00212E63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56CB" w:rsidRPr="00821C85" w14:paraId="539E8D7B" w14:textId="77777777" w:rsidTr="007E311E">
        <w:trPr>
          <w:trHeight w:val="247"/>
        </w:trPr>
        <w:tc>
          <w:tcPr>
            <w:tcW w:w="556" w:type="dxa"/>
            <w:tcBorders>
              <w:bottom w:val="nil"/>
            </w:tcBorders>
          </w:tcPr>
          <w:p w14:paraId="16AF28B2" w14:textId="77777777" w:rsidR="00212E63" w:rsidRPr="00821C85" w:rsidRDefault="00157025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  <w:tcBorders>
              <w:bottom w:val="nil"/>
            </w:tcBorders>
          </w:tcPr>
          <w:p w14:paraId="58B8EF1B" w14:textId="44F56022" w:rsidR="00212E63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Rekruttering</w:t>
            </w:r>
          </w:p>
        </w:tc>
        <w:tc>
          <w:tcPr>
            <w:tcW w:w="435" w:type="dxa"/>
          </w:tcPr>
          <w:p w14:paraId="49B9D2B9" w14:textId="77777777" w:rsidR="00212E63" w:rsidRPr="00821C85" w:rsidRDefault="0045139E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78D5DCF8" w14:textId="34EFCD7D" w:rsidR="00212E63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trenger råd om rekruttering av brukermedvirkere på systemnivå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764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3F8B0729" w14:textId="5FAF5F12" w:rsidR="00212E63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1091" w:rsidRPr="00821C85" w14:paraId="12633BA1" w14:textId="77777777" w:rsidTr="0064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04A67C82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2032C05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EBC7669" w14:textId="77777777" w:rsidR="00212E63" w:rsidRPr="00821C85" w:rsidRDefault="0045139E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2F1775A3" w14:textId="66C4732E" w:rsidR="00212E63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trenger råd om rekruttering av brukermedvirkere til et brukerpanel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356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3208B061" w14:textId="4814B444" w:rsidR="00212E63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56CB" w:rsidRPr="00821C85" w14:paraId="480B74DA" w14:textId="77777777" w:rsidTr="006469E6">
        <w:trPr>
          <w:trHeight w:val="247"/>
        </w:trPr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14:paraId="03F3406C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</w:tcPr>
          <w:p w14:paraId="25FB13CD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2C336B87" w14:textId="77777777" w:rsidR="00212E63" w:rsidRPr="00821C85" w:rsidRDefault="0045139E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4BB0DB88" w14:textId="27FFA0B2" w:rsidR="00212E63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trenger hjelp til å få kontakt med relevante </w:t>
            </w:r>
            <w:r w:rsidR="00410A01">
              <w:rPr>
                <w:rFonts w:ascii="Times New Roman" w:hAnsi="Times New Roman" w:cs="Times New Roman"/>
                <w:sz w:val="24"/>
                <w:szCs w:val="24"/>
              </w:rPr>
              <w:t xml:space="preserve">pasient-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brukerorganisasjoner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8184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5AE2C0CE" w14:textId="6AEEDD62" w:rsidR="00212E63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A1091" w:rsidRPr="00821C85" w14:paraId="069AB70A" w14:textId="77777777" w:rsidTr="0064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14:paraId="71C0B241" w14:textId="77777777" w:rsidR="0045139E" w:rsidRPr="00821C85" w:rsidRDefault="00813E2F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14:paraId="08835F5A" w14:textId="7A9DC6FD" w:rsidR="0045139E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Tilrettelegging og språk</w:t>
            </w:r>
          </w:p>
        </w:tc>
        <w:tc>
          <w:tcPr>
            <w:tcW w:w="435" w:type="dxa"/>
          </w:tcPr>
          <w:p w14:paraId="32EDBD5D" w14:textId="77777777" w:rsidR="0045139E" w:rsidRPr="00821C85" w:rsidRDefault="00BC178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65865F11" w14:textId="4D46622E" w:rsidR="0045139E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trenger råd 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tilrettelegging for brukermedvirkere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115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6EF9F78C" w14:textId="3BE8D2A2" w:rsidR="0045139E" w:rsidRPr="00821C85" w:rsidRDefault="004A725A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5139E" w:rsidRPr="00821C85" w14:paraId="10189C1E" w14:textId="77777777" w:rsidTr="007E311E">
        <w:trPr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786CB3CD" w14:textId="77777777" w:rsidR="0045139E" w:rsidRPr="00821C85" w:rsidRDefault="0045139E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D3AB003" w14:textId="77777777" w:rsidR="0045139E" w:rsidRPr="00821C85" w:rsidRDefault="0045139E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F7F5CB3" w14:textId="77777777" w:rsidR="0045139E" w:rsidRPr="00821C85" w:rsidRDefault="009B7BF4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6414115F" w14:textId="6E573E7E" w:rsidR="0045139E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trenger råd om jeg kan bruke anonyme brukermedvirkere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3112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70EB5B40" w14:textId="6C10DFFE" w:rsidR="0045139E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856CB" w:rsidRPr="00821C85" w14:paraId="1EF4372B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</w:tcBorders>
          </w:tcPr>
          <w:p w14:paraId="1B29D3BD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2EACACEA" w14:textId="77777777" w:rsidR="00212E63" w:rsidRPr="00821C85" w:rsidRDefault="00212E63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317249C7" w14:textId="77777777" w:rsidR="00212E63" w:rsidRPr="00821C85" w:rsidRDefault="004D00AB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088516B0" w14:textId="24056714" w:rsidR="00212E63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trenger råd 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hvordan jeg kan gjøre skriftlig materiell lett forståelig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1973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74C404AC" w14:textId="100110BE" w:rsidR="00212E63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2C7B" w:rsidRPr="00821C85" w14:paraId="3442E611" w14:textId="77777777" w:rsidTr="007E311E">
        <w:trPr>
          <w:trHeight w:val="247"/>
        </w:trPr>
        <w:tc>
          <w:tcPr>
            <w:tcW w:w="556" w:type="dxa"/>
            <w:tcBorders>
              <w:top w:val="single" w:sz="4" w:space="0" w:color="7F7F7F" w:themeColor="text1" w:themeTint="80"/>
              <w:bottom w:val="nil"/>
            </w:tcBorders>
          </w:tcPr>
          <w:p w14:paraId="19F529B1" w14:textId="77777777" w:rsidR="00462C7B" w:rsidRPr="00821C85" w:rsidRDefault="00462C7B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9" w:type="dxa"/>
            <w:tcBorders>
              <w:top w:val="single" w:sz="4" w:space="0" w:color="7F7F7F" w:themeColor="text1" w:themeTint="80"/>
              <w:bottom w:val="nil"/>
            </w:tcBorders>
          </w:tcPr>
          <w:p w14:paraId="6D4D2033" w14:textId="7B3453D1" w:rsidR="00462C7B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Avtaler</w:t>
            </w:r>
          </w:p>
        </w:tc>
        <w:tc>
          <w:tcPr>
            <w:tcW w:w="435" w:type="dxa"/>
          </w:tcPr>
          <w:p w14:paraId="42D92782" w14:textId="77777777" w:rsidR="00462C7B" w:rsidRPr="00821C85" w:rsidRDefault="00C25AD0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1FCD7E1F" w14:textId="115C2F86" w:rsidR="00462C7B" w:rsidRPr="00821C85" w:rsidRDefault="00EC03F8" w:rsidP="00AD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trenger råd om taushetserklæring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3582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296C2136" w14:textId="718E383E" w:rsidR="00462C7B" w:rsidRPr="00821C85" w:rsidRDefault="00645273" w:rsidP="00AD590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C03F8" w:rsidRPr="00821C85" w14:paraId="6DD0505F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0580DEAA" w14:textId="77777777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BEAD3FC" w14:textId="77777777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3AD3352D" w14:textId="77777777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53ABD5E4" w14:textId="5009E0D8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trenger råd om forventningsavklaring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709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02395DCE" w14:textId="15C545AC" w:rsidR="00EC03F8" w:rsidRPr="00821C85" w:rsidRDefault="00EC03F8" w:rsidP="00EC03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C03F8" w:rsidRPr="00821C85" w14:paraId="2AE6CA5D" w14:textId="77777777" w:rsidTr="008B05BB">
        <w:trPr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6BA8309E" w14:textId="77777777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E5E01BB" w14:textId="77777777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67751ECD" w14:textId="77777777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132B7D56" w14:textId="4A5FD1A6" w:rsidR="00EC03F8" w:rsidRPr="00821C85" w:rsidRDefault="00EC03F8" w:rsidP="00EC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trenger råd om rolleavklaring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307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0673FE13" w14:textId="056F2DD9" w:rsidR="00EC03F8" w:rsidRPr="00821C85" w:rsidRDefault="00EC03F8" w:rsidP="00EC03F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40A529BC" w14:textId="77777777" w:rsidTr="008B0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14:paraId="2FD4CE74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</w:tcPr>
          <w:p w14:paraId="1201059F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C415132" w14:textId="554B8C5B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280" w:type="dxa"/>
          </w:tcPr>
          <w:p w14:paraId="00D4B9FE" w14:textId="7A711EA8" w:rsidR="007D3AF7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 kjenner til veilederen om brukermedvirkning i forskning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249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7BEFFC0B" w14:textId="4825DF37" w:rsidR="007D3AF7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149DB39A" w14:textId="77777777" w:rsidTr="008B05BB">
        <w:trPr>
          <w:trHeight w:val="247"/>
        </w:trPr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14:paraId="72EE12BF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</w:tcPr>
          <w:p w14:paraId="325215BC" w14:textId="0B1CCC6F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</w:t>
            </w:r>
          </w:p>
        </w:tc>
        <w:tc>
          <w:tcPr>
            <w:tcW w:w="435" w:type="dxa"/>
          </w:tcPr>
          <w:p w14:paraId="121899F4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54D6D226" w14:textId="2E171265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trenger råd om budsjettering av kostnader for brukermedvirkning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8157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5048D199" w14:textId="67A07CB1" w:rsidR="007D3AF7" w:rsidRPr="00821C85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18AB4227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00FFC655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F6864DF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12F2AF7C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0342D96E" w14:textId="1D18DEF9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Jeg trenger råd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honorering av brukermedvirkere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593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369BF8F9" w14:textId="68169B6D" w:rsidR="007D3AF7" w:rsidRPr="00821C85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1EF79E0B" w14:textId="77777777" w:rsidTr="007E311E">
        <w:trPr>
          <w:trHeight w:val="247"/>
        </w:trPr>
        <w:tc>
          <w:tcPr>
            <w:tcW w:w="556" w:type="dxa"/>
            <w:tcBorders>
              <w:top w:val="nil"/>
            </w:tcBorders>
          </w:tcPr>
          <w:p w14:paraId="7D15868A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3DD75B10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09CD4344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229A4200" w14:textId="053708E4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trenger råd 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pasientreiserettigheter for deltakere i studier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20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12E2B99E" w14:textId="13888183" w:rsidR="007D3AF7" w:rsidRPr="00821C85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20FC7BF5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bottom w:val="nil"/>
            </w:tcBorders>
          </w:tcPr>
          <w:p w14:paraId="1C76D5F4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9" w:type="dxa"/>
            <w:tcBorders>
              <w:bottom w:val="nil"/>
            </w:tcBorders>
          </w:tcPr>
          <w:p w14:paraId="15FAAFD6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Annet</w:t>
            </w:r>
          </w:p>
        </w:tc>
        <w:tc>
          <w:tcPr>
            <w:tcW w:w="435" w:type="dxa"/>
          </w:tcPr>
          <w:p w14:paraId="4D384F14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280" w:type="dxa"/>
          </w:tcPr>
          <w:p w14:paraId="043E7DCC" w14:textId="609F0282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har behov for andre typer råd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brukermedvirkning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592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6C6CB22E" w14:textId="621C5397" w:rsidR="007D3AF7" w:rsidRPr="00821C85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3D77BBD5" w14:textId="77777777" w:rsidTr="007E311E">
        <w:trPr>
          <w:trHeight w:val="247"/>
        </w:trPr>
        <w:tc>
          <w:tcPr>
            <w:tcW w:w="556" w:type="dxa"/>
            <w:tcBorders>
              <w:top w:val="nil"/>
              <w:bottom w:val="nil"/>
            </w:tcBorders>
          </w:tcPr>
          <w:p w14:paraId="112C398D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8A89E00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27C266A7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280" w:type="dxa"/>
          </w:tcPr>
          <w:p w14:paraId="67E8E9C9" w14:textId="4F302638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har behov for råd fra andre som ikke 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erfaringskonsulenter</w:t>
            </w: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. F.eks. opp mot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statistikk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596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6D5DAB0B" w14:textId="5379D2CD" w:rsidR="007D3AF7" w:rsidRPr="00821C85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3AF7" w:rsidRPr="00821C85" w14:paraId="0BE86CBC" w14:textId="77777777" w:rsidTr="007E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556" w:type="dxa"/>
            <w:tcBorders>
              <w:top w:val="nil"/>
            </w:tcBorders>
          </w:tcPr>
          <w:p w14:paraId="356DB784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4D261453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8E69808" w14:textId="77777777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280" w:type="dxa"/>
          </w:tcPr>
          <w:p w14:paraId="5163499D" w14:textId="171B842F" w:rsidR="007D3AF7" w:rsidRPr="00821C85" w:rsidRDefault="007D3AF7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C85">
              <w:rPr>
                <w:rFonts w:ascii="Times New Roman" w:hAnsi="Times New Roman" w:cs="Times New Roman"/>
                <w:sz w:val="24"/>
                <w:szCs w:val="24"/>
              </w:rPr>
              <w:t xml:space="preserve">Jeg har behov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å vite om ulike kurs om brukermedvirkning for brukermedvirkere og forskere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269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562" w:type="dxa"/>
              </w:tcPr>
              <w:p w14:paraId="690BFCA6" w14:textId="34544016" w:rsidR="007D3AF7" w:rsidRPr="00821C85" w:rsidRDefault="007D3AF7" w:rsidP="007D3A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1C8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0"/>
    </w:tbl>
    <w:p w14:paraId="6EA02882" w14:textId="77777777" w:rsidR="00ED7172" w:rsidRPr="00821C85" w:rsidRDefault="00ED7172" w:rsidP="001475DE">
      <w:pPr>
        <w:rPr>
          <w:rFonts w:ascii="Times New Roman" w:hAnsi="Times New Roman" w:cs="Times New Roman"/>
          <w:sz w:val="24"/>
          <w:szCs w:val="24"/>
        </w:rPr>
      </w:pPr>
    </w:p>
    <w:sectPr w:rsidR="00ED7172" w:rsidRPr="00821C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18E3" w14:textId="77777777" w:rsidR="009669D4" w:rsidRDefault="009669D4" w:rsidP="009669D4">
      <w:pPr>
        <w:spacing w:after="0" w:line="240" w:lineRule="auto"/>
      </w:pPr>
      <w:r>
        <w:separator/>
      </w:r>
    </w:p>
  </w:endnote>
  <w:endnote w:type="continuationSeparator" w:id="0">
    <w:p w14:paraId="33D22B76" w14:textId="77777777" w:rsidR="009669D4" w:rsidRDefault="009669D4" w:rsidP="0096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92BA" w14:textId="03C12A5B" w:rsidR="009669D4" w:rsidRDefault="009669D4">
    <w:pPr>
      <w:pStyle w:val="Bunntekst"/>
    </w:pPr>
    <w:r>
      <w:t xml:space="preserve">Dokumentet generert </w:t>
    </w:r>
    <w:r w:rsidR="00EF0461">
      <w:t>06</w:t>
    </w:r>
    <w:r>
      <w:t>.0</w:t>
    </w:r>
    <w:r w:rsidR="00EF0461">
      <w:t>3</w:t>
    </w:r>
    <w:r>
      <w:t>.20</w:t>
    </w:r>
    <w:r w:rsidR="00EF0461">
      <w:t>23</w:t>
    </w:r>
    <w:r>
      <w:t xml:space="preserve"> av </w:t>
    </w:r>
    <w:r w:rsidR="00EF0461">
      <w:t>Nikolai Raabye Haugen og Gunnhild Berglen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F266" w14:textId="77777777" w:rsidR="009669D4" w:rsidRDefault="009669D4" w:rsidP="009669D4">
      <w:pPr>
        <w:spacing w:after="0" w:line="240" w:lineRule="auto"/>
      </w:pPr>
      <w:r>
        <w:separator/>
      </w:r>
    </w:p>
  </w:footnote>
  <w:footnote w:type="continuationSeparator" w:id="0">
    <w:p w14:paraId="1D2CECD3" w14:textId="77777777" w:rsidR="009669D4" w:rsidRDefault="009669D4" w:rsidP="0096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D6FE" w14:textId="748A0D5C" w:rsidR="009669D4" w:rsidRDefault="009669D4">
    <w:pPr>
      <w:pStyle w:val="Topptekst"/>
    </w:pPr>
    <w:r>
      <w:t xml:space="preserve">Veiledende </w:t>
    </w:r>
    <w:r w:rsidR="00082EC9">
      <w:t>mal for møter</w:t>
    </w:r>
    <w:r>
      <w:t xml:space="preserve"> </w:t>
    </w:r>
    <w:r w:rsidR="00EF0461">
      <w:t>om brukermedvirkning</w:t>
    </w:r>
    <w:r>
      <w:t xml:space="preserve"> for Helse Nord forankrede forskningsprosjekter</w:t>
    </w:r>
    <w:r w:rsidR="008C2DC5">
      <w:t>. Kryss av</w:t>
    </w:r>
    <w:r w:rsidR="000328B7">
      <w:t xml:space="preserve"> til høyre</w:t>
    </w:r>
    <w:r w:rsidR="008C2DC5">
      <w:t xml:space="preserve"> hvor det føles rett</w:t>
    </w:r>
    <w:r w:rsidR="00F34CB2">
      <w:t>, og send</w:t>
    </w:r>
    <w:r w:rsidR="00A162C4">
      <w:t xml:space="preserve"> </w:t>
    </w:r>
    <w:r w:rsidR="00F34CB2">
      <w:t xml:space="preserve">tilbake til </w:t>
    </w:r>
    <w:r w:rsidR="00EF0461">
      <w:t>erfaringskonsulentene</w:t>
    </w:r>
    <w:r w:rsidR="00F34CB2">
      <w:t xml:space="preserve"> eller ta med til møte med </w:t>
    </w:r>
    <w:r w:rsidR="00EF0461">
      <w:t>erfaringskonsulentene</w:t>
    </w:r>
    <w:r w:rsidR="008C2DC5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72"/>
    <w:rsid w:val="00003EC0"/>
    <w:rsid w:val="00006F34"/>
    <w:rsid w:val="000328B7"/>
    <w:rsid w:val="0003534A"/>
    <w:rsid w:val="00042C05"/>
    <w:rsid w:val="00055AA5"/>
    <w:rsid w:val="00062228"/>
    <w:rsid w:val="00082EC9"/>
    <w:rsid w:val="00086820"/>
    <w:rsid w:val="00087789"/>
    <w:rsid w:val="0009036A"/>
    <w:rsid w:val="000C4B26"/>
    <w:rsid w:val="000C61EF"/>
    <w:rsid w:val="000C793C"/>
    <w:rsid w:val="000E4024"/>
    <w:rsid w:val="000E6DF0"/>
    <w:rsid w:val="000F3836"/>
    <w:rsid w:val="00104E90"/>
    <w:rsid w:val="0013172F"/>
    <w:rsid w:val="00146B5F"/>
    <w:rsid w:val="001475DE"/>
    <w:rsid w:val="00157025"/>
    <w:rsid w:val="00194CE1"/>
    <w:rsid w:val="001956E5"/>
    <w:rsid w:val="001A2025"/>
    <w:rsid w:val="001A6430"/>
    <w:rsid w:val="001C3198"/>
    <w:rsid w:val="001F3241"/>
    <w:rsid w:val="0020261F"/>
    <w:rsid w:val="00212E63"/>
    <w:rsid w:val="002627FC"/>
    <w:rsid w:val="00265635"/>
    <w:rsid w:val="0027284C"/>
    <w:rsid w:val="002857B1"/>
    <w:rsid w:val="002A34FC"/>
    <w:rsid w:val="002A3FDC"/>
    <w:rsid w:val="002B7CD2"/>
    <w:rsid w:val="002E3F45"/>
    <w:rsid w:val="002F3AE7"/>
    <w:rsid w:val="00316375"/>
    <w:rsid w:val="00325D72"/>
    <w:rsid w:val="00341818"/>
    <w:rsid w:val="003479D7"/>
    <w:rsid w:val="003845D1"/>
    <w:rsid w:val="0039270C"/>
    <w:rsid w:val="003A3863"/>
    <w:rsid w:val="003C5FDD"/>
    <w:rsid w:val="003D557A"/>
    <w:rsid w:val="003E2975"/>
    <w:rsid w:val="003E5CE6"/>
    <w:rsid w:val="004073CC"/>
    <w:rsid w:val="00410A01"/>
    <w:rsid w:val="0045139E"/>
    <w:rsid w:val="004531A3"/>
    <w:rsid w:val="00462C7B"/>
    <w:rsid w:val="00467C75"/>
    <w:rsid w:val="004751AC"/>
    <w:rsid w:val="00486F3E"/>
    <w:rsid w:val="00495AA2"/>
    <w:rsid w:val="004A725A"/>
    <w:rsid w:val="004B5E7C"/>
    <w:rsid w:val="004D00AB"/>
    <w:rsid w:val="004D6E18"/>
    <w:rsid w:val="004F779C"/>
    <w:rsid w:val="0050217E"/>
    <w:rsid w:val="00521057"/>
    <w:rsid w:val="005312E5"/>
    <w:rsid w:val="00534134"/>
    <w:rsid w:val="005341F9"/>
    <w:rsid w:val="005434B3"/>
    <w:rsid w:val="00561446"/>
    <w:rsid w:val="005705F9"/>
    <w:rsid w:val="005A1091"/>
    <w:rsid w:val="005B0ED0"/>
    <w:rsid w:val="005B646B"/>
    <w:rsid w:val="005E393C"/>
    <w:rsid w:val="005F2589"/>
    <w:rsid w:val="00613394"/>
    <w:rsid w:val="00645273"/>
    <w:rsid w:val="006469E6"/>
    <w:rsid w:val="006533B7"/>
    <w:rsid w:val="006544B8"/>
    <w:rsid w:val="00660FBD"/>
    <w:rsid w:val="0066255A"/>
    <w:rsid w:val="006636C3"/>
    <w:rsid w:val="006748B6"/>
    <w:rsid w:val="00682F66"/>
    <w:rsid w:val="006936F2"/>
    <w:rsid w:val="006B1195"/>
    <w:rsid w:val="006B7912"/>
    <w:rsid w:val="006E5FB9"/>
    <w:rsid w:val="006F3164"/>
    <w:rsid w:val="006F6FB0"/>
    <w:rsid w:val="00701243"/>
    <w:rsid w:val="00705F35"/>
    <w:rsid w:val="00724633"/>
    <w:rsid w:val="00735BF3"/>
    <w:rsid w:val="007609C7"/>
    <w:rsid w:val="007767E2"/>
    <w:rsid w:val="007D3AF7"/>
    <w:rsid w:val="007E311E"/>
    <w:rsid w:val="00806B2C"/>
    <w:rsid w:val="00813E2F"/>
    <w:rsid w:val="00815EEB"/>
    <w:rsid w:val="0082042C"/>
    <w:rsid w:val="00821C85"/>
    <w:rsid w:val="00830CF7"/>
    <w:rsid w:val="008317E5"/>
    <w:rsid w:val="0083453A"/>
    <w:rsid w:val="00863CCB"/>
    <w:rsid w:val="008744B2"/>
    <w:rsid w:val="008759CC"/>
    <w:rsid w:val="00893E57"/>
    <w:rsid w:val="008B05BB"/>
    <w:rsid w:val="008C1633"/>
    <w:rsid w:val="008C2DC5"/>
    <w:rsid w:val="008F29D1"/>
    <w:rsid w:val="00904DDC"/>
    <w:rsid w:val="00904F95"/>
    <w:rsid w:val="0092773C"/>
    <w:rsid w:val="009420F9"/>
    <w:rsid w:val="009669D4"/>
    <w:rsid w:val="009724FC"/>
    <w:rsid w:val="009A1C9D"/>
    <w:rsid w:val="009B1B23"/>
    <w:rsid w:val="009B7BF4"/>
    <w:rsid w:val="009E008A"/>
    <w:rsid w:val="009F1AFF"/>
    <w:rsid w:val="00A13F89"/>
    <w:rsid w:val="00A162C4"/>
    <w:rsid w:val="00A53212"/>
    <w:rsid w:val="00A63E7A"/>
    <w:rsid w:val="00A9598B"/>
    <w:rsid w:val="00AD0852"/>
    <w:rsid w:val="00AD43C8"/>
    <w:rsid w:val="00AD5907"/>
    <w:rsid w:val="00AF11DB"/>
    <w:rsid w:val="00B04153"/>
    <w:rsid w:val="00B12465"/>
    <w:rsid w:val="00B60461"/>
    <w:rsid w:val="00B825C7"/>
    <w:rsid w:val="00BC1788"/>
    <w:rsid w:val="00BD1B9B"/>
    <w:rsid w:val="00BE3998"/>
    <w:rsid w:val="00C030F8"/>
    <w:rsid w:val="00C16BD5"/>
    <w:rsid w:val="00C22DCC"/>
    <w:rsid w:val="00C25AD0"/>
    <w:rsid w:val="00C425A5"/>
    <w:rsid w:val="00C80C2E"/>
    <w:rsid w:val="00C82205"/>
    <w:rsid w:val="00C95C23"/>
    <w:rsid w:val="00D00D74"/>
    <w:rsid w:val="00D116EE"/>
    <w:rsid w:val="00D14E1D"/>
    <w:rsid w:val="00D24AA4"/>
    <w:rsid w:val="00D27F7C"/>
    <w:rsid w:val="00D36F98"/>
    <w:rsid w:val="00D8333E"/>
    <w:rsid w:val="00DB5DDA"/>
    <w:rsid w:val="00DC557E"/>
    <w:rsid w:val="00DC6F69"/>
    <w:rsid w:val="00E21A80"/>
    <w:rsid w:val="00E50C0B"/>
    <w:rsid w:val="00E6071E"/>
    <w:rsid w:val="00E93696"/>
    <w:rsid w:val="00EC00AF"/>
    <w:rsid w:val="00EC03F8"/>
    <w:rsid w:val="00ED34A5"/>
    <w:rsid w:val="00ED7172"/>
    <w:rsid w:val="00EE204F"/>
    <w:rsid w:val="00EF0461"/>
    <w:rsid w:val="00EF2DAA"/>
    <w:rsid w:val="00EF508B"/>
    <w:rsid w:val="00F320CD"/>
    <w:rsid w:val="00F34CB2"/>
    <w:rsid w:val="00F856CB"/>
    <w:rsid w:val="00F95910"/>
    <w:rsid w:val="00FA024A"/>
    <w:rsid w:val="00FC01F3"/>
    <w:rsid w:val="00FC024E"/>
    <w:rsid w:val="00FC451C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D099"/>
  <w15:chartTrackingRefBased/>
  <w15:docId w15:val="{90727BA0-2F68-4FAC-AEBD-202DF2C4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6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69D4"/>
  </w:style>
  <w:style w:type="paragraph" w:styleId="Bunntekst">
    <w:name w:val="footer"/>
    <w:basedOn w:val="Normal"/>
    <w:link w:val="BunntekstTegn"/>
    <w:uiPriority w:val="99"/>
    <w:unhideWhenUsed/>
    <w:rsid w:val="0096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69D4"/>
  </w:style>
  <w:style w:type="table" w:styleId="Listetabell6fargerik">
    <w:name w:val="List Table 6 Colorful"/>
    <w:basedOn w:val="Vanligtabell"/>
    <w:uiPriority w:val="51"/>
    <w:rsid w:val="00194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nligtabell2">
    <w:name w:val="Plain Table 2"/>
    <w:basedOn w:val="Vanligtabell"/>
    <w:uiPriority w:val="42"/>
    <w:rsid w:val="00194C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9BCF206-7460-4038-BA6E-2CB9E8ADECE3}"/>
</file>

<file path=customXml/itemProps2.xml><?xml version="1.0" encoding="utf-8"?>
<ds:datastoreItem xmlns:ds="http://schemas.openxmlformats.org/officeDocument/2006/customXml" ds:itemID="{99F2A4AF-2ECF-474D-AFB2-A47BA7C984D3}"/>
</file>

<file path=customXml/itemProps3.xml><?xml version="1.0" encoding="utf-8"?>
<ds:datastoreItem xmlns:ds="http://schemas.openxmlformats.org/officeDocument/2006/customXml" ds:itemID="{78A562AE-B689-4849-9C65-0C5F6C1A7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Hindenes Lars Bakke</dc:creator>
  <cp:keywords>_£Bilde</cp:keywords>
  <dc:description/>
  <cp:lastModifiedBy>Haugen Nikolai Raabye</cp:lastModifiedBy>
  <cp:revision>24</cp:revision>
  <cp:lastPrinted>2022-09-20T11:13:00Z</cp:lastPrinted>
  <dcterms:created xsi:type="dcterms:W3CDTF">2023-03-06T12:03:00Z</dcterms:created>
  <dcterms:modified xsi:type="dcterms:W3CDTF">2023-03-06T12:25:00Z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